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42F" w14:textId="1CC5C966" w:rsidR="00196242" w:rsidRPr="0048446D" w:rsidRDefault="00BF01DB" w:rsidP="00B9300D">
      <w:pPr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>CSJCAO25-1119</w:t>
      </w:r>
    </w:p>
    <w:p w14:paraId="317E8A9C" w14:textId="3B46913E" w:rsidR="00196242" w:rsidRPr="0048446D" w:rsidRDefault="00CB15DC" w:rsidP="00B9300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BF01DB" w:rsidRPr="0048446D">
        <w:rPr>
          <w:rFonts w:ascii="Arial" w:hAnsi="Arial" w:cs="Arial"/>
          <w:sz w:val="22"/>
          <w:szCs w:val="22"/>
          <w:lang w:val="es-CO"/>
        </w:rPr>
        <w:t>12 de junio de 2025</w:t>
      </w:r>
    </w:p>
    <w:p w14:paraId="5E9843A2" w14:textId="77777777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2678A33" w14:textId="77777777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92D9308" w14:textId="15B9C238" w:rsidR="00196242" w:rsidRPr="0048446D" w:rsidRDefault="00BF01DB" w:rsidP="00B9300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 xml:space="preserve">Doctor </w:t>
      </w:r>
    </w:p>
    <w:p w14:paraId="546E5ED7" w14:textId="77777777" w:rsidR="00196242" w:rsidRPr="0048446D" w:rsidRDefault="00CB15DC" w:rsidP="00B9300D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48446D">
        <w:rPr>
          <w:rFonts w:ascii="Arial" w:hAnsi="Arial" w:cs="Arial"/>
          <w:b/>
          <w:sz w:val="22"/>
          <w:szCs w:val="22"/>
          <w:lang w:val="es-CO"/>
        </w:rPr>
        <w:t>PABLO ANDRÉS ARANGO HINCAPIÉ</w:t>
      </w:r>
    </w:p>
    <w:p w14:paraId="29393C24" w14:textId="7426F189" w:rsidR="00196242" w:rsidRPr="0048446D" w:rsidRDefault="00BF01DB" w:rsidP="00B9300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>Juez Segundo Civil Municipal de Ejecución</w:t>
      </w:r>
    </w:p>
    <w:p w14:paraId="55CFE611" w14:textId="4D960A2A" w:rsidR="00BF01DB" w:rsidRPr="0048446D" w:rsidRDefault="00410CA1" w:rsidP="00B9300D">
      <w:pPr>
        <w:rPr>
          <w:rFonts w:ascii="Arial" w:hAnsi="Arial" w:cs="Arial"/>
          <w:sz w:val="22"/>
          <w:szCs w:val="22"/>
          <w:lang w:val="es-CO" w:eastAsia="es-CO"/>
        </w:rPr>
      </w:pPr>
      <w:hyperlink r:id="rId6" w:history="1">
        <w:r w:rsidR="00BF01DB" w:rsidRPr="0048446D">
          <w:rPr>
            <w:rStyle w:val="Hipervnculo"/>
            <w:rFonts w:ascii="Arial" w:hAnsi="Arial" w:cs="Arial"/>
            <w:sz w:val="22"/>
            <w:szCs w:val="22"/>
          </w:rPr>
          <w:t>j02ejecmma@cendoj.ramajudicial.gov.co</w:t>
        </w:r>
      </w:hyperlink>
      <w:r w:rsidR="00BF01DB" w:rsidRPr="0048446D">
        <w:rPr>
          <w:rFonts w:ascii="Arial" w:hAnsi="Arial" w:cs="Arial"/>
          <w:sz w:val="22"/>
          <w:szCs w:val="22"/>
        </w:rPr>
        <w:t xml:space="preserve"> </w:t>
      </w:r>
    </w:p>
    <w:p w14:paraId="5FC5CE72" w14:textId="2820248D" w:rsidR="00BF01DB" w:rsidRPr="0048446D" w:rsidRDefault="00BF01DB" w:rsidP="00B9300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>Manizales</w:t>
      </w:r>
    </w:p>
    <w:p w14:paraId="67FC75EE" w14:textId="44D61088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3451AC1" w14:textId="77777777" w:rsidR="0091768D" w:rsidRPr="0048446D" w:rsidRDefault="0091768D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B451ACE" w14:textId="1458C7E3" w:rsidR="00196242" w:rsidRPr="0048446D" w:rsidRDefault="00CB15DC" w:rsidP="00B9300D">
      <w:pPr>
        <w:ind w:left="2832" w:hanging="1416"/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>Asunto:</w:t>
      </w:r>
      <w:r w:rsidR="00F052A5" w:rsidRPr="0048446D">
        <w:rPr>
          <w:rFonts w:ascii="Arial" w:hAnsi="Arial" w:cs="Arial"/>
          <w:sz w:val="22"/>
          <w:szCs w:val="22"/>
          <w:lang w:val="es-CO"/>
        </w:rPr>
        <w:tab/>
      </w:r>
      <w:r w:rsidRPr="0048446D">
        <w:rPr>
          <w:rFonts w:ascii="Arial" w:hAnsi="Arial" w:cs="Arial"/>
          <w:sz w:val="22"/>
          <w:szCs w:val="22"/>
          <w:lang w:val="es-CO"/>
        </w:rPr>
        <w:t>Respuesta solicitud lista de elegibles</w:t>
      </w:r>
      <w:r w:rsidR="00B57938" w:rsidRPr="0048446D">
        <w:rPr>
          <w:rFonts w:ascii="Arial" w:hAnsi="Arial" w:cs="Arial"/>
          <w:sz w:val="22"/>
          <w:szCs w:val="22"/>
          <w:lang w:val="es-CO"/>
        </w:rPr>
        <w:t xml:space="preserve"> –del 10 de junio de 2025-</w:t>
      </w:r>
      <w:r w:rsidRPr="0048446D">
        <w:rPr>
          <w:rFonts w:ascii="Arial" w:hAnsi="Arial" w:cs="Arial"/>
          <w:sz w:val="22"/>
          <w:szCs w:val="22"/>
          <w:lang w:val="es-CO"/>
        </w:rPr>
        <w:t xml:space="preserve"> código interno radicación EXTCSJCA25-2935</w:t>
      </w:r>
    </w:p>
    <w:p w14:paraId="05222788" w14:textId="0D31C43E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942445B" w14:textId="77777777" w:rsidR="00717E2B" w:rsidRPr="0048446D" w:rsidRDefault="00717E2B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F411076" w14:textId="32FE1360" w:rsidR="00196242" w:rsidRPr="0048446D" w:rsidRDefault="00434CB5" w:rsidP="00B9300D">
      <w:pPr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>Apreciado doctor</w:t>
      </w:r>
      <w:r w:rsidR="47C55678" w:rsidRPr="0048446D">
        <w:rPr>
          <w:rFonts w:ascii="Arial" w:hAnsi="Arial" w:cs="Arial"/>
          <w:sz w:val="22"/>
          <w:szCs w:val="22"/>
          <w:lang w:val="es-CO"/>
        </w:rPr>
        <w:t xml:space="preserve"> Arango </w:t>
      </w:r>
      <w:r w:rsidR="66F480EC" w:rsidRPr="0048446D">
        <w:rPr>
          <w:rFonts w:ascii="Arial" w:hAnsi="Arial" w:cs="Arial"/>
          <w:sz w:val="22"/>
          <w:szCs w:val="22"/>
          <w:lang w:val="es-CO"/>
        </w:rPr>
        <w:t>Hincapié</w:t>
      </w:r>
      <w:r w:rsidRPr="0048446D">
        <w:rPr>
          <w:rFonts w:ascii="Arial" w:hAnsi="Arial" w:cs="Arial"/>
          <w:sz w:val="22"/>
          <w:szCs w:val="22"/>
          <w:lang w:val="es-CO"/>
        </w:rPr>
        <w:t>:</w:t>
      </w:r>
    </w:p>
    <w:p w14:paraId="5E216B70" w14:textId="166B791C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095B331" w14:textId="70331C5C" w:rsidR="006C19A3" w:rsidRPr="0048446D" w:rsidRDefault="007B6E18" w:rsidP="3754201F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8446D">
        <w:rPr>
          <w:rFonts w:ascii="Arial" w:eastAsia="Arial" w:hAnsi="Arial" w:cs="Arial"/>
          <w:sz w:val="22"/>
          <w:szCs w:val="22"/>
          <w:lang w:val="es-CO"/>
        </w:rPr>
        <w:t>Me permito informar</w:t>
      </w:r>
      <w:r w:rsidR="00EB1DD7" w:rsidRPr="0048446D">
        <w:rPr>
          <w:rFonts w:ascii="Arial" w:eastAsia="Arial" w:hAnsi="Arial" w:cs="Arial"/>
          <w:sz w:val="22"/>
          <w:szCs w:val="22"/>
          <w:lang w:val="es-CO"/>
        </w:rPr>
        <w:t xml:space="preserve"> que </w:t>
      </w:r>
      <w:r w:rsidR="2BE545A7" w:rsidRPr="0048446D">
        <w:rPr>
          <w:rFonts w:ascii="Arial" w:eastAsia="Arial" w:hAnsi="Arial" w:cs="Arial"/>
          <w:sz w:val="22"/>
          <w:szCs w:val="22"/>
          <w:lang w:val="es-CO"/>
        </w:rPr>
        <w:t xml:space="preserve">cuando se presenta una </w:t>
      </w:r>
      <w:r w:rsidR="2BE545A7" w:rsidRPr="0048446D">
        <w:rPr>
          <w:rFonts w:ascii="Arial" w:eastAsia="Arial" w:hAnsi="Arial" w:cs="Arial"/>
          <w:i/>
          <w:iCs/>
          <w:sz w:val="22"/>
          <w:szCs w:val="22"/>
          <w:lang w:val="es-CO"/>
        </w:rPr>
        <w:t>vacante temporal,</w:t>
      </w:r>
      <w:r w:rsidR="2BE545A7" w:rsidRPr="0048446D">
        <w:rPr>
          <w:rFonts w:ascii="Arial" w:eastAsia="Arial" w:hAnsi="Arial" w:cs="Arial"/>
          <w:sz w:val="22"/>
          <w:szCs w:val="22"/>
          <w:lang w:val="es-CO"/>
        </w:rPr>
        <w:t xml:space="preserve"> no puede pedirse</w:t>
      </w:r>
      <w:r w:rsidR="68F47D09" w:rsidRPr="0048446D">
        <w:rPr>
          <w:rFonts w:ascii="Arial" w:eastAsia="Arial" w:hAnsi="Arial" w:cs="Arial"/>
          <w:sz w:val="22"/>
          <w:szCs w:val="22"/>
          <w:lang w:val="es-CO"/>
        </w:rPr>
        <w:t xml:space="preserve"> “</w:t>
      </w:r>
      <w:r w:rsidR="2BE545A7" w:rsidRPr="0048446D">
        <w:rPr>
          <w:rFonts w:ascii="Arial" w:eastAsia="Arial" w:hAnsi="Arial" w:cs="Arial"/>
          <w:sz w:val="22"/>
          <w:szCs w:val="22"/>
          <w:lang w:val="es-CO"/>
        </w:rPr>
        <w:t>lista de elegibles</w:t>
      </w:r>
      <w:r w:rsidR="4B84C48F" w:rsidRPr="0048446D">
        <w:rPr>
          <w:rFonts w:ascii="Arial" w:eastAsia="Arial" w:hAnsi="Arial" w:cs="Arial"/>
          <w:sz w:val="22"/>
          <w:szCs w:val="22"/>
          <w:lang w:val="es-CO"/>
        </w:rPr>
        <w:t>”</w:t>
      </w:r>
      <w:r w:rsidR="2BE545A7" w:rsidRPr="0048446D">
        <w:rPr>
          <w:rFonts w:ascii="Arial" w:eastAsia="Arial" w:hAnsi="Arial" w:cs="Arial"/>
          <w:sz w:val="22"/>
          <w:szCs w:val="22"/>
          <w:lang w:val="es-CO"/>
        </w:rPr>
        <w:t xml:space="preserve">, </w:t>
      </w:r>
      <w:r w:rsidR="49766003" w:rsidRPr="0048446D">
        <w:rPr>
          <w:rFonts w:ascii="Arial" w:eastAsia="Arial" w:hAnsi="Arial" w:cs="Arial"/>
          <w:sz w:val="22"/>
          <w:szCs w:val="22"/>
          <w:lang w:val="es-CO"/>
        </w:rPr>
        <w:t>sino “registro de elegibles”, la primera</w:t>
      </w:r>
      <w:r w:rsidR="00501383">
        <w:rPr>
          <w:rFonts w:ascii="Arial" w:eastAsia="Arial" w:hAnsi="Arial" w:cs="Arial"/>
          <w:sz w:val="22"/>
          <w:szCs w:val="22"/>
          <w:lang w:val="es-CO"/>
        </w:rPr>
        <w:t>,</w:t>
      </w:r>
      <w:r w:rsidR="49766003" w:rsidRPr="0048446D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2BE545A7" w:rsidRPr="0048446D">
        <w:rPr>
          <w:rFonts w:ascii="Arial" w:eastAsia="Arial" w:hAnsi="Arial" w:cs="Arial"/>
          <w:sz w:val="22"/>
          <w:szCs w:val="22"/>
          <w:lang w:val="es-CO"/>
        </w:rPr>
        <w:t xml:space="preserve">se conforma </w:t>
      </w:r>
      <w:r w:rsidR="60E46923" w:rsidRPr="0048446D">
        <w:rPr>
          <w:rFonts w:ascii="Arial" w:eastAsia="Arial" w:hAnsi="Arial" w:cs="Arial"/>
          <w:sz w:val="22"/>
          <w:szCs w:val="22"/>
          <w:lang w:val="es-CO"/>
        </w:rPr>
        <w:t xml:space="preserve">con la publicación de una vacante definitiva para la provisión </w:t>
      </w:r>
      <w:r w:rsidR="1047C48A" w:rsidRPr="0048446D">
        <w:rPr>
          <w:rFonts w:ascii="Arial" w:eastAsia="Arial" w:hAnsi="Arial" w:cs="Arial"/>
          <w:sz w:val="22"/>
          <w:szCs w:val="22"/>
          <w:lang w:val="es-CO"/>
        </w:rPr>
        <w:t xml:space="preserve">de un cargo en propiedad, la segunda </w:t>
      </w:r>
      <w:r w:rsidR="2889829B" w:rsidRPr="0048446D">
        <w:rPr>
          <w:rFonts w:ascii="Arial" w:eastAsia="Arial" w:hAnsi="Arial" w:cs="Arial"/>
          <w:sz w:val="22"/>
          <w:szCs w:val="22"/>
          <w:lang w:val="es-CO"/>
        </w:rPr>
        <w:t>está</w:t>
      </w:r>
      <w:r w:rsidR="1047C48A" w:rsidRPr="0048446D">
        <w:rPr>
          <w:rFonts w:ascii="Arial" w:eastAsia="Arial" w:hAnsi="Arial" w:cs="Arial"/>
          <w:sz w:val="22"/>
          <w:szCs w:val="22"/>
          <w:lang w:val="es-CO"/>
        </w:rPr>
        <w:t xml:space="preserve"> integrada por todos los aspirantes que aprobaron el concurso de méritos par</w:t>
      </w:r>
      <w:r w:rsidR="2B06024A" w:rsidRPr="0048446D">
        <w:rPr>
          <w:rFonts w:ascii="Arial" w:eastAsia="Arial" w:hAnsi="Arial" w:cs="Arial"/>
          <w:sz w:val="22"/>
          <w:szCs w:val="22"/>
          <w:lang w:val="es-CO"/>
        </w:rPr>
        <w:t xml:space="preserve">a </w:t>
      </w:r>
      <w:r w:rsidR="555FB105" w:rsidRPr="0048446D">
        <w:rPr>
          <w:rFonts w:ascii="Arial" w:eastAsia="Arial" w:hAnsi="Arial" w:cs="Arial"/>
          <w:sz w:val="22"/>
          <w:szCs w:val="22"/>
          <w:lang w:val="es-CO"/>
        </w:rPr>
        <w:t>proveer</w:t>
      </w:r>
      <w:r w:rsidR="2B06024A" w:rsidRPr="0048446D">
        <w:rPr>
          <w:rFonts w:ascii="Arial" w:eastAsia="Arial" w:hAnsi="Arial" w:cs="Arial"/>
          <w:sz w:val="22"/>
          <w:szCs w:val="22"/>
          <w:lang w:val="es-CO"/>
        </w:rPr>
        <w:t xml:space="preserve"> las vacantes definitivas</w:t>
      </w:r>
      <w:r w:rsidR="40AAB4E9" w:rsidRPr="0048446D">
        <w:rPr>
          <w:rFonts w:ascii="Arial" w:eastAsia="Arial" w:hAnsi="Arial" w:cs="Arial"/>
          <w:sz w:val="22"/>
          <w:szCs w:val="22"/>
          <w:lang w:val="es-CO"/>
        </w:rPr>
        <w:t>.</w:t>
      </w:r>
    </w:p>
    <w:p w14:paraId="2424ED50" w14:textId="0A7E0AD4" w:rsidR="006C19A3" w:rsidRPr="0048446D" w:rsidRDefault="006C19A3" w:rsidP="3754201F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1415244" w14:textId="73D3EE6E" w:rsidR="00FA717E" w:rsidRPr="0048446D" w:rsidRDefault="40AAB4E9" w:rsidP="3754201F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8446D">
        <w:rPr>
          <w:rFonts w:ascii="Arial" w:eastAsia="Arial" w:hAnsi="Arial" w:cs="Arial"/>
          <w:sz w:val="22"/>
          <w:szCs w:val="22"/>
          <w:lang w:val="es-CO"/>
        </w:rPr>
        <w:t>Como se describe en su comunicación, la necesidad de</w:t>
      </w:r>
      <w:r w:rsidR="0E4ED91E" w:rsidRPr="0048446D">
        <w:rPr>
          <w:rFonts w:ascii="Arial" w:eastAsia="Arial" w:hAnsi="Arial" w:cs="Arial"/>
          <w:sz w:val="22"/>
          <w:szCs w:val="22"/>
          <w:lang w:val="es-CO"/>
        </w:rPr>
        <w:t>l</w:t>
      </w:r>
      <w:r w:rsidRPr="0048446D">
        <w:rPr>
          <w:rFonts w:ascii="Arial" w:eastAsia="Arial" w:hAnsi="Arial" w:cs="Arial"/>
          <w:sz w:val="22"/>
          <w:szCs w:val="22"/>
          <w:lang w:val="es-CO"/>
        </w:rPr>
        <w:t xml:space="preserve"> despacho es proveer un cargo que se encuentra vacante temporalmente</w:t>
      </w:r>
      <w:r w:rsidR="2FD09472" w:rsidRPr="0048446D">
        <w:rPr>
          <w:rFonts w:ascii="Arial" w:eastAsia="Arial" w:hAnsi="Arial" w:cs="Arial"/>
          <w:sz w:val="22"/>
          <w:szCs w:val="22"/>
          <w:lang w:val="es-CO"/>
        </w:rPr>
        <w:t>,</w:t>
      </w:r>
      <w:r w:rsidR="4DE1647C" w:rsidRPr="0048446D">
        <w:rPr>
          <w:rFonts w:ascii="Arial" w:eastAsia="Arial" w:hAnsi="Arial" w:cs="Arial"/>
          <w:sz w:val="22"/>
          <w:szCs w:val="22"/>
          <w:lang w:val="es-CO"/>
        </w:rPr>
        <w:t xml:space="preserve"> por lo tanto, </w:t>
      </w:r>
      <w:r w:rsidR="3B4D416D" w:rsidRPr="0048446D">
        <w:rPr>
          <w:rFonts w:ascii="Arial" w:eastAsia="Arial" w:hAnsi="Arial" w:cs="Arial"/>
          <w:sz w:val="22"/>
          <w:szCs w:val="22"/>
          <w:lang w:val="es-CO"/>
        </w:rPr>
        <w:t xml:space="preserve">conforme a los lineamientos </w:t>
      </w:r>
      <w:r w:rsidR="006410D7" w:rsidRPr="0048446D">
        <w:rPr>
          <w:rFonts w:ascii="Arial" w:eastAsia="Arial" w:hAnsi="Arial" w:cs="Arial"/>
          <w:sz w:val="22"/>
          <w:szCs w:val="22"/>
          <w:lang w:val="es-CO"/>
        </w:rPr>
        <w:t>previsto</w:t>
      </w:r>
      <w:r w:rsidR="47F3095A" w:rsidRPr="0048446D">
        <w:rPr>
          <w:rFonts w:ascii="Arial" w:eastAsia="Arial" w:hAnsi="Arial" w:cs="Arial"/>
          <w:sz w:val="22"/>
          <w:szCs w:val="22"/>
          <w:lang w:val="es-CO"/>
        </w:rPr>
        <w:t>s</w:t>
      </w:r>
      <w:r w:rsidR="006410D7" w:rsidRPr="0048446D">
        <w:rPr>
          <w:rFonts w:ascii="Arial" w:eastAsia="Arial" w:hAnsi="Arial" w:cs="Arial"/>
          <w:sz w:val="22"/>
          <w:szCs w:val="22"/>
          <w:lang w:val="es-CO"/>
        </w:rPr>
        <w:t xml:space="preserve"> en el </w:t>
      </w:r>
      <w:r w:rsidR="0061437A" w:rsidRPr="0048446D">
        <w:rPr>
          <w:rFonts w:ascii="Arial" w:eastAsia="Arial" w:hAnsi="Arial" w:cs="Arial"/>
          <w:sz w:val="22"/>
          <w:szCs w:val="22"/>
          <w:lang w:val="es-CO"/>
        </w:rPr>
        <w:t>numeral 2 del artículo 132 de la Ley 270 de 1996</w:t>
      </w:r>
      <w:r w:rsidR="00501383">
        <w:rPr>
          <w:rFonts w:ascii="Arial" w:eastAsia="Arial" w:hAnsi="Arial" w:cs="Arial"/>
          <w:sz w:val="22"/>
          <w:szCs w:val="22"/>
          <w:lang w:val="es-CO"/>
        </w:rPr>
        <w:t>,</w:t>
      </w:r>
      <w:r w:rsidR="008F74B3" w:rsidRPr="0048446D">
        <w:rPr>
          <w:rFonts w:ascii="Arial" w:eastAsia="Arial" w:hAnsi="Arial" w:cs="Arial"/>
          <w:sz w:val="22"/>
          <w:szCs w:val="22"/>
          <w:lang w:val="es-CO"/>
        </w:rPr>
        <w:t xml:space="preserve"> usted </w:t>
      </w:r>
      <w:r w:rsidR="00532082" w:rsidRPr="0048446D">
        <w:rPr>
          <w:rFonts w:ascii="Arial" w:eastAsia="Arial" w:hAnsi="Arial" w:cs="Arial"/>
          <w:sz w:val="22"/>
          <w:szCs w:val="22"/>
          <w:lang w:val="es-CO"/>
        </w:rPr>
        <w:t xml:space="preserve">deberá hacer uso del módulo </w:t>
      </w:r>
      <w:r w:rsidR="00532082" w:rsidRPr="0048446D">
        <w:rPr>
          <w:rFonts w:ascii="Arial" w:eastAsia="Arial" w:hAnsi="Arial" w:cs="Arial"/>
          <w:i/>
          <w:iCs/>
          <w:sz w:val="22"/>
          <w:szCs w:val="22"/>
          <w:lang w:val="es-CO"/>
        </w:rPr>
        <w:t>“Registro de Elegibles WEB Consulta Despachos”</w:t>
      </w:r>
      <w:r w:rsidR="00532082" w:rsidRPr="0048446D">
        <w:rPr>
          <w:rFonts w:ascii="Arial" w:eastAsia="Arial" w:hAnsi="Arial" w:cs="Arial"/>
          <w:sz w:val="22"/>
          <w:szCs w:val="22"/>
          <w:lang w:val="es-CO"/>
        </w:rPr>
        <w:t xml:space="preserve"> dispuesto en el micrositio de este Consejo Seccional</w:t>
      </w:r>
      <w:r w:rsidR="3D0F2384" w:rsidRPr="0048446D">
        <w:rPr>
          <w:rFonts w:ascii="Arial" w:eastAsia="Arial" w:hAnsi="Arial" w:cs="Arial"/>
          <w:sz w:val="22"/>
          <w:szCs w:val="22"/>
          <w:lang w:val="es-CO"/>
        </w:rPr>
        <w:t>,</w:t>
      </w:r>
      <w:r w:rsidR="00BC6AC0" w:rsidRPr="0048446D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532082" w:rsidRPr="0048446D">
        <w:rPr>
          <w:rFonts w:ascii="Arial" w:eastAsia="Arial" w:hAnsi="Arial" w:cs="Arial"/>
          <w:sz w:val="22"/>
          <w:szCs w:val="22"/>
          <w:lang w:val="es-CO"/>
        </w:rPr>
        <w:t>página web de la Rama Judicial</w:t>
      </w:r>
      <w:r w:rsidR="00FA717E" w:rsidRPr="0048446D">
        <w:rPr>
          <w:rFonts w:ascii="Arial" w:eastAsia="Arial" w:hAnsi="Arial" w:cs="Arial"/>
          <w:sz w:val="22"/>
          <w:szCs w:val="22"/>
          <w:lang w:val="es-CO"/>
        </w:rPr>
        <w:t xml:space="preserve">, </w:t>
      </w:r>
      <w:r w:rsidR="002A0838" w:rsidRPr="0048446D">
        <w:rPr>
          <w:rFonts w:ascii="Arial" w:eastAsia="Arial" w:hAnsi="Arial" w:cs="Arial"/>
          <w:sz w:val="22"/>
          <w:szCs w:val="22"/>
          <w:lang w:val="es-CO"/>
        </w:rPr>
        <w:t xml:space="preserve">en el siguiente </w:t>
      </w:r>
      <w:r w:rsidR="30D380E4" w:rsidRPr="0048446D">
        <w:rPr>
          <w:rFonts w:ascii="Arial" w:eastAsia="Arial" w:hAnsi="Arial" w:cs="Arial"/>
          <w:sz w:val="22"/>
          <w:szCs w:val="22"/>
          <w:lang w:val="es-CO"/>
        </w:rPr>
        <w:t>enlace:</w:t>
      </w:r>
    </w:p>
    <w:p w14:paraId="3A5DDFEA" w14:textId="77777777" w:rsidR="00FA717E" w:rsidRPr="0048446D" w:rsidRDefault="00FA717E" w:rsidP="00B9300D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443F329" w14:textId="6123689A" w:rsidR="002F62C1" w:rsidRPr="0048446D" w:rsidRDefault="00410CA1" w:rsidP="00B9300D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hyperlink r:id="rId7" w:history="1">
        <w:r w:rsidR="0095713E" w:rsidRPr="0048446D">
          <w:rPr>
            <w:rStyle w:val="Hipervnculo"/>
            <w:rFonts w:ascii="Arial" w:eastAsia="Arial" w:hAnsi="Arial" w:cs="Arial"/>
            <w:sz w:val="22"/>
            <w:szCs w:val="22"/>
            <w:lang w:val="es-CO"/>
          </w:rPr>
          <w:t>https://www.ramajudicial.gov.co/web/consejo-seccional-de-la-judicatura-de-caldas/registro-de-elegibles3</w:t>
        </w:r>
      </w:hyperlink>
    </w:p>
    <w:p w14:paraId="1DFFAC2C" w14:textId="77777777" w:rsidR="009A19DC" w:rsidRPr="0048446D" w:rsidRDefault="009A19DC" w:rsidP="00B9300D">
      <w:pPr>
        <w:jc w:val="both"/>
        <w:rPr>
          <w:rFonts w:ascii="Arial" w:eastAsia="Arial" w:hAnsi="Arial" w:cs="Arial"/>
          <w:sz w:val="22"/>
          <w:szCs w:val="22"/>
        </w:rPr>
      </w:pPr>
    </w:p>
    <w:p w14:paraId="0FB29244" w14:textId="58BAF81A" w:rsidR="00614E90" w:rsidRPr="0048446D" w:rsidRDefault="00FA717E" w:rsidP="00B9300D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 w:rsidRPr="0048446D">
        <w:rPr>
          <w:rFonts w:ascii="Arial" w:eastAsia="Arial" w:hAnsi="Arial" w:cs="Arial"/>
          <w:sz w:val="22"/>
          <w:szCs w:val="22"/>
        </w:rPr>
        <w:t>La</w:t>
      </w:r>
      <w:r w:rsidR="00DA6556" w:rsidRPr="0048446D">
        <w:rPr>
          <w:rFonts w:ascii="Arial" w:eastAsia="Arial" w:hAnsi="Arial" w:cs="Arial"/>
          <w:sz w:val="22"/>
          <w:szCs w:val="22"/>
        </w:rPr>
        <w:t>s instrucciones para el uso de dicho aplicativo fueron informadas a</w:t>
      </w:r>
      <w:r w:rsidRPr="0048446D">
        <w:rPr>
          <w:rFonts w:ascii="Arial" w:eastAsia="Arial" w:hAnsi="Arial" w:cs="Arial"/>
          <w:sz w:val="22"/>
          <w:szCs w:val="22"/>
        </w:rPr>
        <w:t xml:space="preserve"> los Despachos Judiciales de</w:t>
      </w:r>
      <w:r w:rsidR="2C95C41D" w:rsidRPr="0048446D">
        <w:rPr>
          <w:rFonts w:ascii="Arial" w:eastAsia="Arial" w:hAnsi="Arial" w:cs="Arial"/>
          <w:sz w:val="22"/>
          <w:szCs w:val="22"/>
        </w:rPr>
        <w:t>l</w:t>
      </w:r>
      <w:r w:rsidRPr="0048446D">
        <w:rPr>
          <w:rFonts w:ascii="Arial" w:eastAsia="Arial" w:hAnsi="Arial" w:cs="Arial"/>
          <w:sz w:val="22"/>
          <w:szCs w:val="22"/>
        </w:rPr>
        <w:t xml:space="preserve"> Distrito a través de la Circular CSJCAC25-19 de enero 2025</w:t>
      </w:r>
      <w:r w:rsidR="00501383">
        <w:rPr>
          <w:rFonts w:ascii="Arial" w:eastAsia="Arial" w:hAnsi="Arial" w:cs="Arial"/>
          <w:sz w:val="22"/>
          <w:szCs w:val="22"/>
        </w:rPr>
        <w:t xml:space="preserve"> (que se adjunta)</w:t>
      </w:r>
      <w:r w:rsidR="00377E8F" w:rsidRPr="0048446D">
        <w:rPr>
          <w:rFonts w:ascii="Arial" w:eastAsia="Arial" w:hAnsi="Arial" w:cs="Arial"/>
          <w:sz w:val="22"/>
          <w:szCs w:val="22"/>
        </w:rPr>
        <w:t xml:space="preserve">, </w:t>
      </w:r>
      <w:r w:rsidR="008D50F0" w:rsidRPr="0048446D">
        <w:rPr>
          <w:rFonts w:ascii="Arial" w:eastAsia="Arial" w:hAnsi="Arial" w:cs="Arial"/>
          <w:sz w:val="22"/>
          <w:szCs w:val="22"/>
        </w:rPr>
        <w:t xml:space="preserve">con el fin de </w:t>
      </w:r>
      <w:r w:rsidR="001F72E4" w:rsidRPr="0048446D">
        <w:rPr>
          <w:rFonts w:ascii="Arial" w:eastAsia="Arial" w:hAnsi="Arial" w:cs="Arial"/>
          <w:sz w:val="22"/>
          <w:szCs w:val="22"/>
        </w:rPr>
        <w:t xml:space="preserve">facilitar el acceso a los datos de contacto </w:t>
      </w:r>
      <w:r w:rsidR="00405045" w:rsidRPr="0048446D">
        <w:rPr>
          <w:rFonts w:ascii="Arial" w:eastAsia="Arial" w:hAnsi="Arial" w:cs="Arial"/>
          <w:sz w:val="22"/>
          <w:szCs w:val="22"/>
        </w:rPr>
        <w:t>de los integrantes del Registro Seccional de Elegibles del cargo requerido</w:t>
      </w:r>
      <w:r w:rsidR="00CC2998" w:rsidRPr="0048446D">
        <w:rPr>
          <w:rFonts w:ascii="Arial" w:eastAsia="Arial" w:hAnsi="Arial" w:cs="Arial"/>
          <w:sz w:val="22"/>
          <w:szCs w:val="22"/>
        </w:rPr>
        <w:t>, a efectos de la provisión de vacantes temporales:</w:t>
      </w:r>
    </w:p>
    <w:p w14:paraId="4AB4BD34" w14:textId="77777777" w:rsidR="0002169D" w:rsidRPr="0048446D" w:rsidRDefault="0002169D" w:rsidP="00B9300D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2CB5FA4" w14:textId="5F602778" w:rsidR="0002169D" w:rsidRPr="0048446D" w:rsidRDefault="0002169D" w:rsidP="00B9300D">
      <w:pPr>
        <w:jc w:val="center"/>
        <w:rPr>
          <w:rFonts w:ascii="Arial" w:eastAsia="Arial" w:hAnsi="Arial" w:cs="Arial"/>
          <w:sz w:val="22"/>
          <w:szCs w:val="22"/>
        </w:rPr>
      </w:pPr>
      <w:r w:rsidRPr="0048446D">
        <w:rPr>
          <w:rFonts w:ascii="Arial" w:eastAsia="Arial" w:hAnsi="Arial" w:cs="Arial"/>
          <w:b/>
          <w:sz w:val="22"/>
          <w:szCs w:val="22"/>
        </w:rPr>
        <w:t>Link</w:t>
      </w:r>
      <w:r w:rsidRPr="0048446D">
        <w:rPr>
          <w:rFonts w:ascii="Arial" w:eastAsia="Arial" w:hAnsi="Arial" w:cs="Arial"/>
          <w:sz w:val="22"/>
          <w:szCs w:val="22"/>
        </w:rPr>
        <w:t xml:space="preserve">: </w:t>
      </w:r>
      <w:hyperlink r:id="rId8" w:history="1">
        <w:r w:rsidRPr="0048446D">
          <w:rPr>
            <w:rStyle w:val="Hipervnculo"/>
            <w:rFonts w:ascii="Arial" w:eastAsia="Arial" w:hAnsi="Arial" w:cs="Arial"/>
            <w:sz w:val="22"/>
            <w:szCs w:val="22"/>
          </w:rPr>
          <w:t>http://190.217.24.24/sinsac/</w:t>
        </w:r>
      </w:hyperlink>
    </w:p>
    <w:p w14:paraId="1F20D1B3" w14:textId="1A65FE4F" w:rsidR="0002169D" w:rsidRPr="0048446D" w:rsidRDefault="0002169D" w:rsidP="00B9300D">
      <w:pPr>
        <w:jc w:val="center"/>
        <w:rPr>
          <w:rFonts w:ascii="Arial" w:eastAsia="Arial" w:hAnsi="Arial" w:cs="Arial"/>
          <w:sz w:val="22"/>
          <w:szCs w:val="22"/>
        </w:rPr>
      </w:pPr>
      <w:r w:rsidRPr="0048446D">
        <w:rPr>
          <w:rFonts w:ascii="Arial" w:eastAsia="Arial" w:hAnsi="Arial" w:cs="Arial"/>
          <w:b/>
          <w:sz w:val="22"/>
          <w:szCs w:val="22"/>
        </w:rPr>
        <w:t>Usuario</w:t>
      </w:r>
      <w:r w:rsidRPr="0048446D">
        <w:rPr>
          <w:rFonts w:ascii="Arial" w:eastAsia="Arial" w:hAnsi="Arial" w:cs="Arial"/>
          <w:sz w:val="22"/>
          <w:szCs w:val="22"/>
        </w:rPr>
        <w:t xml:space="preserve">: </w:t>
      </w:r>
      <w:r w:rsidR="007847FC" w:rsidRPr="0048446D">
        <w:rPr>
          <w:rFonts w:ascii="Arial" w:eastAsia="Arial" w:hAnsi="Arial" w:cs="Arial"/>
          <w:color w:val="000000"/>
          <w:sz w:val="22"/>
          <w:szCs w:val="22"/>
        </w:rPr>
        <w:t>170014303702</w:t>
      </w:r>
    </w:p>
    <w:p w14:paraId="49197F91" w14:textId="77777777" w:rsidR="0002169D" w:rsidRPr="0048446D" w:rsidRDefault="0002169D" w:rsidP="00B9300D">
      <w:pPr>
        <w:jc w:val="center"/>
        <w:rPr>
          <w:rFonts w:ascii="Arial" w:eastAsia="Arial" w:hAnsi="Arial" w:cs="Arial"/>
          <w:sz w:val="22"/>
          <w:szCs w:val="22"/>
        </w:rPr>
      </w:pPr>
      <w:r w:rsidRPr="0048446D">
        <w:rPr>
          <w:rFonts w:ascii="Arial" w:eastAsia="Arial" w:hAnsi="Arial" w:cs="Arial"/>
          <w:b/>
          <w:sz w:val="22"/>
          <w:szCs w:val="22"/>
        </w:rPr>
        <w:t>Contraseña</w:t>
      </w:r>
      <w:r w:rsidRPr="0048446D">
        <w:rPr>
          <w:rFonts w:ascii="Arial" w:eastAsia="Arial" w:hAnsi="Arial" w:cs="Arial"/>
          <w:sz w:val="22"/>
          <w:szCs w:val="22"/>
        </w:rPr>
        <w:t>: 12345</w:t>
      </w:r>
    </w:p>
    <w:p w14:paraId="3411D81A" w14:textId="1D4737DB" w:rsidR="0002169D" w:rsidRPr="0048446D" w:rsidRDefault="0002169D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70DFB7" w14:textId="01D96D17" w:rsidR="00196242" w:rsidRPr="0048446D" w:rsidRDefault="00CB15DC" w:rsidP="00B9300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79746888" w14:textId="797085B8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CD30667" w14:textId="77777777" w:rsidR="00CD0E9B" w:rsidRPr="0048446D" w:rsidRDefault="00CD0E9B" w:rsidP="00B9300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C2BE95A" w14:textId="77777777" w:rsidR="00CD0E9B" w:rsidRPr="0048446D" w:rsidRDefault="00CD0E9B" w:rsidP="00B9300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A1E4929" w14:textId="2F179816" w:rsidR="00CD0E9B" w:rsidRDefault="00CD0E9B" w:rsidP="00B9300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7323FB6" w14:textId="71DC02A2" w:rsidR="00B75C86" w:rsidRPr="0048446D" w:rsidRDefault="00B75C86" w:rsidP="00B9300D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0848FA9" w14:textId="5BA3E893" w:rsidR="00196242" w:rsidRPr="0048446D" w:rsidRDefault="00CB15DC" w:rsidP="00B9300D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48446D">
        <w:rPr>
          <w:rFonts w:ascii="Arial" w:hAnsi="Arial" w:cs="Arial"/>
          <w:b/>
          <w:sz w:val="22"/>
          <w:szCs w:val="22"/>
          <w:lang w:val="es-CO"/>
        </w:rPr>
        <w:t xml:space="preserve">VICTORIA EUGENIA VELÁSQUEZ MARÍN </w:t>
      </w:r>
    </w:p>
    <w:p w14:paraId="088815AD" w14:textId="77777777" w:rsidR="00196242" w:rsidRPr="0048446D" w:rsidRDefault="00CB15DC" w:rsidP="00B9300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48446D">
        <w:rPr>
          <w:rFonts w:ascii="Arial" w:hAnsi="Arial" w:cs="Arial"/>
          <w:sz w:val="22"/>
          <w:szCs w:val="22"/>
          <w:lang w:val="es-CO"/>
        </w:rPr>
        <w:t>Presidenta</w:t>
      </w:r>
    </w:p>
    <w:p w14:paraId="67B438B4" w14:textId="43897B61" w:rsidR="00196242" w:rsidRPr="0048446D" w:rsidRDefault="00196242" w:rsidP="00B9300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23EB298" w14:textId="77777777" w:rsidR="008E642C" w:rsidRPr="00B75C86" w:rsidRDefault="008E642C" w:rsidP="00B9300D">
      <w:pPr>
        <w:rPr>
          <w:rFonts w:ascii="Arial" w:hAnsi="Arial" w:cs="Arial"/>
          <w:sz w:val="16"/>
          <w:szCs w:val="16"/>
        </w:rPr>
      </w:pPr>
      <w:r w:rsidRPr="00B75C86">
        <w:rPr>
          <w:rFonts w:ascii="Arial" w:hAnsi="Arial" w:cs="Arial"/>
          <w:sz w:val="16"/>
          <w:szCs w:val="16"/>
        </w:rPr>
        <w:t>CP: BEAV</w:t>
      </w:r>
    </w:p>
    <w:p w14:paraId="0C4F1394" w14:textId="79C5DC5F" w:rsidR="008E642C" w:rsidRPr="00B75C86" w:rsidRDefault="008E642C" w:rsidP="00B9300D">
      <w:pPr>
        <w:rPr>
          <w:rFonts w:ascii="Arial" w:hAnsi="Arial" w:cs="Arial"/>
          <w:sz w:val="16"/>
          <w:szCs w:val="16"/>
        </w:rPr>
      </w:pPr>
      <w:r w:rsidRPr="00B75C86">
        <w:rPr>
          <w:rFonts w:ascii="Arial" w:hAnsi="Arial" w:cs="Arial"/>
          <w:sz w:val="16"/>
          <w:szCs w:val="16"/>
        </w:rPr>
        <w:t>Proyectó: BEAV/DMAG</w:t>
      </w:r>
    </w:p>
    <w:sectPr w:rsidR="008E642C" w:rsidRPr="00B75C86" w:rsidSect="00B75C86">
      <w:headerReference w:type="default" r:id="rId9"/>
      <w:footerReference w:type="default" r:id="rId10"/>
      <w:headerReference w:type="first" r:id="rId11"/>
      <w:footerReference w:type="first" r:id="rId12"/>
      <w:pgSz w:w="12240" w:h="18720" w:code="14"/>
      <w:pgMar w:top="1701" w:right="1701" w:bottom="170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7300" w14:textId="77777777" w:rsidR="00CB15DC" w:rsidRDefault="00CB15DC">
      <w:r>
        <w:separator/>
      </w:r>
    </w:p>
  </w:endnote>
  <w:endnote w:type="continuationSeparator" w:id="0">
    <w:p w14:paraId="5D32FF90" w14:textId="77777777" w:rsidR="00CB15DC" w:rsidRDefault="00CB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33D0" w14:textId="77777777" w:rsidR="00196242" w:rsidRDefault="00CB15DC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42389F49" w14:textId="77777777" w:rsidR="00196242" w:rsidRDefault="00CB15DC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B37A" w14:textId="32C0357E" w:rsidR="00196242" w:rsidRDefault="00410CA1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C219D44" wp14:editId="0A712C61">
              <wp:simplePos x="0" y="0"/>
              <wp:positionH relativeFrom="column">
                <wp:posOffset>4657725</wp:posOffset>
              </wp:positionH>
              <wp:positionV relativeFrom="paragraph">
                <wp:posOffset>-304800</wp:posOffset>
              </wp:positionV>
              <wp:extent cx="1085850" cy="991870"/>
              <wp:effectExtent l="3810" t="3175" r="5715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AF199" w14:textId="77777777" w:rsidR="00196242" w:rsidRDefault="00CB15DC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219D44" id="Grupo 10" o:spid="_x0000_s1026" style="position:absolute;margin-left:366.7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509AF199" w14:textId="77777777" w:rsidR="00196242" w:rsidRDefault="00CB15DC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CB15DC"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0E532E42" w14:textId="77777777" w:rsidR="00196242" w:rsidRDefault="00CB15DC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3C41" w14:textId="77777777" w:rsidR="00CB15DC" w:rsidRDefault="00CB15DC">
      <w:r>
        <w:separator/>
      </w:r>
    </w:p>
  </w:footnote>
  <w:footnote w:type="continuationSeparator" w:id="0">
    <w:p w14:paraId="3345A849" w14:textId="77777777" w:rsidR="00CB15DC" w:rsidRDefault="00CB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5C59" w14:textId="77777777" w:rsidR="00196242" w:rsidRDefault="00196242">
    <w:pPr>
      <w:jc w:val="both"/>
      <w:rPr>
        <w:rFonts w:ascii="Arial" w:hAnsi="Arial" w:cs="Arial"/>
        <w:sz w:val="16"/>
        <w:szCs w:val="16"/>
      </w:rPr>
    </w:pPr>
  </w:p>
  <w:p w14:paraId="4DE0A05E" w14:textId="77777777" w:rsidR="00196242" w:rsidRDefault="00CB15DC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[CODE]</w:t>
    </w:r>
  </w:p>
  <w:p w14:paraId="3D750E6A" w14:textId="77777777" w:rsidR="00196242" w:rsidRDefault="00196242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1131" w14:textId="5D2E7D51" w:rsidR="00196242" w:rsidRDefault="00410CA1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F055F30" wp14:editId="6370104E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5DC">
      <w:rPr>
        <w:rFonts w:ascii="Berylium" w:hAnsi="Berylium"/>
        <w:bCs/>
        <w:iCs/>
        <w:sz w:val="22"/>
        <w:szCs w:val="22"/>
      </w:rPr>
      <w:t>Consejo Superior de la Judicatura</w:t>
    </w:r>
  </w:p>
  <w:p w14:paraId="1AFC64B6" w14:textId="77777777" w:rsidR="00196242" w:rsidRDefault="00CB15D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  <w:p w14:paraId="5FB060C6" w14:textId="77777777" w:rsidR="00196242" w:rsidRDefault="00CB15DC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w14:paraId="0C7D70C9" w14:textId="77777777" w:rsidR="00196242" w:rsidRDefault="001962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hdrShapeDefaults>
    <o:shapedefaults v:ext="edit" spidmax="31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42"/>
    <w:rsid w:val="00014104"/>
    <w:rsid w:val="0002169D"/>
    <w:rsid w:val="0016513B"/>
    <w:rsid w:val="00181607"/>
    <w:rsid w:val="00196242"/>
    <w:rsid w:val="001F72E4"/>
    <w:rsid w:val="002241F7"/>
    <w:rsid w:val="00285FC3"/>
    <w:rsid w:val="002A0838"/>
    <w:rsid w:val="002F62C1"/>
    <w:rsid w:val="003044A6"/>
    <w:rsid w:val="00377E8F"/>
    <w:rsid w:val="00385102"/>
    <w:rsid w:val="003C0D59"/>
    <w:rsid w:val="00405045"/>
    <w:rsid w:val="00410CA1"/>
    <w:rsid w:val="00433F26"/>
    <w:rsid w:val="00434CB5"/>
    <w:rsid w:val="0044143A"/>
    <w:rsid w:val="0048446D"/>
    <w:rsid w:val="004B1A34"/>
    <w:rsid w:val="004F0720"/>
    <w:rsid w:val="004F3AA7"/>
    <w:rsid w:val="00501383"/>
    <w:rsid w:val="00532082"/>
    <w:rsid w:val="005C5432"/>
    <w:rsid w:val="0061437A"/>
    <w:rsid w:val="00614E90"/>
    <w:rsid w:val="00622C7F"/>
    <w:rsid w:val="006410D7"/>
    <w:rsid w:val="006C19A3"/>
    <w:rsid w:val="006C29FA"/>
    <w:rsid w:val="00707972"/>
    <w:rsid w:val="00717E2B"/>
    <w:rsid w:val="00744694"/>
    <w:rsid w:val="007847FC"/>
    <w:rsid w:val="007B6E18"/>
    <w:rsid w:val="00872E85"/>
    <w:rsid w:val="008D50F0"/>
    <w:rsid w:val="008E642C"/>
    <w:rsid w:val="008F74B3"/>
    <w:rsid w:val="0091768D"/>
    <w:rsid w:val="0095713E"/>
    <w:rsid w:val="009A19DC"/>
    <w:rsid w:val="00B57938"/>
    <w:rsid w:val="00B75C86"/>
    <w:rsid w:val="00B9300D"/>
    <w:rsid w:val="00BC6AC0"/>
    <w:rsid w:val="00BF01DB"/>
    <w:rsid w:val="00C507D9"/>
    <w:rsid w:val="00CB15DC"/>
    <w:rsid w:val="00CC2998"/>
    <w:rsid w:val="00CD0E9B"/>
    <w:rsid w:val="00CE3631"/>
    <w:rsid w:val="00D22962"/>
    <w:rsid w:val="00D53D99"/>
    <w:rsid w:val="00D85F16"/>
    <w:rsid w:val="00D907EF"/>
    <w:rsid w:val="00D9206D"/>
    <w:rsid w:val="00DA6556"/>
    <w:rsid w:val="00DB4EB8"/>
    <w:rsid w:val="00E01C26"/>
    <w:rsid w:val="00EA51BF"/>
    <w:rsid w:val="00EB1DD7"/>
    <w:rsid w:val="00EF62AC"/>
    <w:rsid w:val="00F052A5"/>
    <w:rsid w:val="00F448BD"/>
    <w:rsid w:val="00F75C38"/>
    <w:rsid w:val="00FA717E"/>
    <w:rsid w:val="00FE5B7A"/>
    <w:rsid w:val="00FF3E46"/>
    <w:rsid w:val="0180C850"/>
    <w:rsid w:val="02A6D837"/>
    <w:rsid w:val="06235998"/>
    <w:rsid w:val="0C4D22D9"/>
    <w:rsid w:val="0D9B95EC"/>
    <w:rsid w:val="0E4ED91E"/>
    <w:rsid w:val="1047C48A"/>
    <w:rsid w:val="2199D381"/>
    <w:rsid w:val="2889829B"/>
    <w:rsid w:val="2B06024A"/>
    <w:rsid w:val="2BE545A7"/>
    <w:rsid w:val="2C95C41D"/>
    <w:rsid w:val="2FD09472"/>
    <w:rsid w:val="30D380E4"/>
    <w:rsid w:val="33208A8F"/>
    <w:rsid w:val="36E0B561"/>
    <w:rsid w:val="3754201F"/>
    <w:rsid w:val="37DC477E"/>
    <w:rsid w:val="3A26AC43"/>
    <w:rsid w:val="3B4D416D"/>
    <w:rsid w:val="3B962579"/>
    <w:rsid w:val="3D0F2384"/>
    <w:rsid w:val="3E9B0667"/>
    <w:rsid w:val="40AAB4E9"/>
    <w:rsid w:val="47C55678"/>
    <w:rsid w:val="47F3095A"/>
    <w:rsid w:val="489E395B"/>
    <w:rsid w:val="48AE3487"/>
    <w:rsid w:val="49766003"/>
    <w:rsid w:val="4B84C48F"/>
    <w:rsid w:val="4C860AC9"/>
    <w:rsid w:val="4DE1647C"/>
    <w:rsid w:val="53CC3DC5"/>
    <w:rsid w:val="555FB105"/>
    <w:rsid w:val="60E46923"/>
    <w:rsid w:val="61797101"/>
    <w:rsid w:val="66F480EC"/>
    <w:rsid w:val="68F47D09"/>
    <w:rsid w:val="78C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7"/>
    <o:shapelayout v:ext="edit">
      <o:idmap v:ext="edit" data="1"/>
    </o:shapelayout>
  </w:shapeDefaults>
  <w:decimalSymbol w:val=","/>
  <w:listSeparator w:val=";"/>
  <w14:docId w14:val="580F1606"/>
  <w15:docId w15:val="{6F2FC815-92CC-466F-A590-CF106B75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lang w:val="es-MX" w:eastAsia="es-MX"/>
    </w:rPr>
  </w:style>
  <w:style w:type="paragraph" w:styleId="Textonotaalfinal">
    <w:name w:val="endnote text"/>
    <w:link w:val="TextonotaalfinalCar"/>
    <w:semiHidden/>
    <w:rPr>
      <w:lang w:val="es-MX" w:eastAsia="es-MX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uiPriority w:val="99"/>
    <w:semiHidden/>
    <w:unhideWhenUsed/>
    <w:rsid w:val="00BF0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0.217.24.24/sinsac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majudicial.gov.co/web/consejo-seccional-de-la-judicatura-de-caldas/registro-de-elegibles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02ejecmma@cendoj.ramajudicial.gov.co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Company>CSJ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Diana Maria Arenas Garcia</cp:lastModifiedBy>
  <cp:revision>2</cp:revision>
  <cp:lastPrinted>2025-06-13T00:58:00Z</cp:lastPrinted>
  <dcterms:created xsi:type="dcterms:W3CDTF">2025-06-13T01:01:00Z</dcterms:created>
  <dcterms:modified xsi:type="dcterms:W3CDTF">2025-06-13T01:01:00Z</dcterms:modified>
</cp:coreProperties>
</file>