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E174" w14:textId="08D1B163" w:rsidR="00936ED7" w:rsidRPr="00936ED7" w:rsidRDefault="00936ED7" w:rsidP="00936ED7">
      <w:pPr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CSJCAO25-</w:t>
      </w:r>
      <w:r w:rsidR="00EE5061">
        <w:rPr>
          <w:rFonts w:ascii="Arial" w:hAnsi="Arial" w:cs="Arial"/>
          <w:sz w:val="22"/>
          <w:szCs w:val="22"/>
          <w:lang w:val="es-CO"/>
        </w:rPr>
        <w:t>1129</w:t>
      </w:r>
    </w:p>
    <w:p w14:paraId="6E17EE6A" w14:textId="2ABF4E0F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Manizales, 1</w:t>
      </w:r>
      <w:r w:rsidR="00EE5061">
        <w:rPr>
          <w:rFonts w:ascii="Arial" w:hAnsi="Arial" w:cs="Arial"/>
          <w:sz w:val="22"/>
          <w:szCs w:val="22"/>
          <w:lang w:val="es-CO"/>
        </w:rPr>
        <w:t>6</w:t>
      </w:r>
      <w:r w:rsidRPr="00936ED7">
        <w:rPr>
          <w:rFonts w:ascii="Arial" w:hAnsi="Arial" w:cs="Arial"/>
          <w:sz w:val="22"/>
          <w:szCs w:val="22"/>
          <w:lang w:val="es-CO"/>
        </w:rPr>
        <w:t xml:space="preserve"> de junio de 2025</w:t>
      </w:r>
    </w:p>
    <w:p w14:paraId="27223918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F50670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104E3C8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Doctora</w:t>
      </w:r>
    </w:p>
    <w:p w14:paraId="13A35B7B" w14:textId="77777777" w:rsidR="00936ED7" w:rsidRPr="00936ED7" w:rsidRDefault="00936ED7" w:rsidP="00936ED7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936ED7">
        <w:rPr>
          <w:rFonts w:ascii="Arial" w:hAnsi="Arial" w:cs="Arial"/>
          <w:b/>
          <w:sz w:val="22"/>
          <w:szCs w:val="22"/>
          <w:lang w:val="es-CO"/>
        </w:rPr>
        <w:t>ALEJANDRA MANCERA LÓPEZ</w:t>
      </w:r>
    </w:p>
    <w:p w14:paraId="7CF93FC4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Personera Delegada grado 03</w:t>
      </w:r>
    </w:p>
    <w:p w14:paraId="01104A5A" w14:textId="77777777" w:rsidR="00936ED7" w:rsidRPr="00936ED7" w:rsidRDefault="008E4279" w:rsidP="00936ED7">
      <w:pPr>
        <w:rPr>
          <w:rFonts w:ascii="Arial" w:hAnsi="Arial" w:cs="Arial"/>
          <w:sz w:val="22"/>
          <w:szCs w:val="22"/>
          <w:lang w:val="es-CO" w:eastAsia="es-CO"/>
        </w:rPr>
      </w:pPr>
      <w:hyperlink r:id="rId6" w:history="1">
        <w:r w:rsidR="00936ED7" w:rsidRPr="00936ED7">
          <w:rPr>
            <w:rStyle w:val="Hipervnculo"/>
            <w:rFonts w:ascii="Arial" w:hAnsi="Arial" w:cs="Arial"/>
            <w:sz w:val="22"/>
            <w:szCs w:val="22"/>
          </w:rPr>
          <w:t>ventanillaunica@personeriademanizales.gov.co</w:t>
        </w:r>
      </w:hyperlink>
      <w:r w:rsidR="00936ED7" w:rsidRPr="00936ED7">
        <w:rPr>
          <w:rFonts w:ascii="Arial" w:hAnsi="Arial" w:cs="Arial"/>
          <w:sz w:val="22"/>
          <w:szCs w:val="22"/>
        </w:rPr>
        <w:t xml:space="preserve"> </w:t>
      </w:r>
    </w:p>
    <w:p w14:paraId="690113D1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Manizales</w:t>
      </w:r>
    </w:p>
    <w:p w14:paraId="696230CF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F7727A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DEFA723" w14:textId="77777777" w:rsidR="00936ED7" w:rsidRPr="00936ED7" w:rsidRDefault="00936ED7" w:rsidP="00936ED7">
      <w:pPr>
        <w:ind w:left="2832" w:hanging="1416"/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Asunto:</w:t>
      </w:r>
      <w:r w:rsidRPr="00936ED7">
        <w:rPr>
          <w:rFonts w:ascii="Arial" w:hAnsi="Arial" w:cs="Arial"/>
          <w:sz w:val="22"/>
          <w:szCs w:val="22"/>
          <w:lang w:val="es-CO"/>
        </w:rPr>
        <w:tab/>
        <w:t xml:space="preserve">Respuesta oficio </w:t>
      </w:r>
      <w:r w:rsidRPr="00936ED7">
        <w:rPr>
          <w:rFonts w:ascii="Arial" w:hAnsi="Arial" w:cs="Arial"/>
          <w:sz w:val="22"/>
          <w:szCs w:val="22"/>
        </w:rPr>
        <w:t xml:space="preserve">1800-2025-IE-00003159 del 9 de junio de 2025 – Solicitud ampliación de información de incidentes de desacato – código interno de radicación </w:t>
      </w:r>
      <w:r w:rsidRPr="00936ED7">
        <w:rPr>
          <w:rFonts w:ascii="Arial" w:hAnsi="Arial" w:cs="Arial"/>
          <w:color w:val="000000"/>
          <w:sz w:val="22"/>
          <w:szCs w:val="22"/>
          <w:shd w:val="clear" w:color="auto" w:fill="FFFFFF"/>
        </w:rPr>
        <w:t>EXTCSJCA25-2940</w:t>
      </w:r>
    </w:p>
    <w:p w14:paraId="3DEBA416" w14:textId="3750EC43" w:rsid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848F05" w14:textId="77777777" w:rsidR="00FE0A4F" w:rsidRPr="00936ED7" w:rsidRDefault="00FE0A4F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402A694" w14:textId="77777777" w:rsidR="00936ED7" w:rsidRPr="00936ED7" w:rsidRDefault="00936ED7" w:rsidP="00936ED7">
      <w:pPr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Respetada doctora:</w:t>
      </w:r>
    </w:p>
    <w:p w14:paraId="44BD334A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9656837" w14:textId="12470A3F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 xml:space="preserve">Me permito informarle que no es posible atender su solicitud de ampliación del reporte de incidentes de desacato en firme y en trámite, a la totalidad de Entidades Promotoras de Salud, como se le explicó al Señor Personero Municipal, Juan Pablo </w:t>
      </w:r>
      <w:r w:rsidR="00727B38">
        <w:rPr>
          <w:rFonts w:ascii="Arial" w:hAnsi="Arial" w:cs="Arial"/>
          <w:sz w:val="22"/>
          <w:szCs w:val="22"/>
          <w:lang w:val="es-CO"/>
        </w:rPr>
        <w:t xml:space="preserve">Osorio </w:t>
      </w:r>
      <w:r w:rsidRPr="00936ED7">
        <w:rPr>
          <w:rFonts w:ascii="Arial" w:hAnsi="Arial" w:cs="Arial"/>
          <w:sz w:val="22"/>
          <w:szCs w:val="22"/>
          <w:lang w:val="es-CO"/>
        </w:rPr>
        <w:t>Gallo, en la reunión efectuada el pasado lunes, por razones de carga operativa de los despachos judiciales al ser un trabajo manual.</w:t>
      </w:r>
    </w:p>
    <w:p w14:paraId="325BC0A7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4FA82C4" w14:textId="68925952" w:rsidR="00936ED7" w:rsidRPr="00936ED7" w:rsidRDefault="00936ED7" w:rsidP="00936ED7">
      <w:pPr>
        <w:spacing w:line="259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La expresamos nuestro interés en continuar participando en las Mesas de Trabajo para la búsqueda de soluciones a la problemática que afronta la administración de justicia con relación al incremento desmedido de acciones constitucionales de tutela</w:t>
      </w:r>
    </w:p>
    <w:p w14:paraId="1977403E" w14:textId="1318DAE4" w:rsidR="00936ED7" w:rsidRPr="00936ED7" w:rsidRDefault="00936ED7" w:rsidP="00936ED7">
      <w:pPr>
        <w:spacing w:line="259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EE8565B" w14:textId="50CE5490" w:rsid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1457557E" w14:textId="62333C08" w:rsidR="00AB6A8F" w:rsidRPr="00936ED7" w:rsidRDefault="00AB6A8F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2458DA5" w14:textId="2B67AB28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157A957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B084380" w14:textId="77777777" w:rsidR="00936ED7" w:rsidRPr="00936ED7" w:rsidRDefault="00936ED7" w:rsidP="00936ED7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7126E9F" w14:textId="3638E1E3" w:rsidR="00936ED7" w:rsidRPr="00936ED7" w:rsidRDefault="00936ED7" w:rsidP="00936ED7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92AC3E5" w14:textId="7FACAC60" w:rsidR="00936ED7" w:rsidRPr="00936ED7" w:rsidRDefault="00936ED7" w:rsidP="00936ED7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8AA04E2" w14:textId="77777777" w:rsidR="00936ED7" w:rsidRPr="00936ED7" w:rsidRDefault="00936ED7" w:rsidP="00936ED7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936ED7">
        <w:rPr>
          <w:rFonts w:ascii="Arial" w:hAnsi="Arial" w:cs="Arial"/>
          <w:b/>
          <w:sz w:val="22"/>
          <w:szCs w:val="22"/>
          <w:lang w:val="es-CO"/>
        </w:rPr>
        <w:t xml:space="preserve">VICTORIA EUGENIA VELÁSQUEZ MARÍN </w:t>
      </w:r>
    </w:p>
    <w:p w14:paraId="7D89F9A9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6ED7">
        <w:rPr>
          <w:rFonts w:ascii="Arial" w:hAnsi="Arial" w:cs="Arial"/>
          <w:sz w:val="22"/>
          <w:szCs w:val="22"/>
          <w:lang w:val="es-CO"/>
        </w:rPr>
        <w:t>Presidenta</w:t>
      </w:r>
    </w:p>
    <w:p w14:paraId="313BC500" w14:textId="77777777" w:rsidR="00936ED7" w:rsidRPr="00936ED7" w:rsidRDefault="00936ED7" w:rsidP="00936ED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D016D89" w14:textId="77777777" w:rsidR="00936ED7" w:rsidRPr="00936ED7" w:rsidRDefault="00936ED7" w:rsidP="00936ED7">
      <w:pPr>
        <w:rPr>
          <w:rFonts w:ascii="Arial" w:hAnsi="Arial" w:cs="Arial"/>
          <w:sz w:val="16"/>
          <w:szCs w:val="16"/>
        </w:rPr>
      </w:pPr>
      <w:r w:rsidRPr="00936ED7">
        <w:rPr>
          <w:rFonts w:ascii="Arial" w:hAnsi="Arial" w:cs="Arial"/>
          <w:sz w:val="16"/>
          <w:szCs w:val="16"/>
        </w:rPr>
        <w:t>CP: BEAV</w:t>
      </w:r>
    </w:p>
    <w:p w14:paraId="20B81284" w14:textId="4A9F8F98" w:rsidR="008D13D7" w:rsidRPr="00936ED7" w:rsidRDefault="00936ED7" w:rsidP="00936ED7">
      <w:pPr>
        <w:rPr>
          <w:rFonts w:ascii="Arial" w:hAnsi="Arial" w:cs="Arial"/>
          <w:sz w:val="16"/>
          <w:szCs w:val="16"/>
        </w:rPr>
      </w:pPr>
      <w:r w:rsidRPr="00936ED7">
        <w:rPr>
          <w:rFonts w:ascii="Arial" w:hAnsi="Arial" w:cs="Arial"/>
          <w:sz w:val="16"/>
          <w:szCs w:val="16"/>
        </w:rPr>
        <w:t>Proyectó: BEAV/DMAG</w:t>
      </w:r>
    </w:p>
    <w:sectPr w:rsidR="008D13D7" w:rsidRPr="00936ED7" w:rsidSect="00951E4F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17F3" w14:textId="77777777" w:rsidR="00BC1FEE" w:rsidRDefault="00BC1FEE">
      <w:r>
        <w:separator/>
      </w:r>
    </w:p>
  </w:endnote>
  <w:endnote w:type="continuationSeparator" w:id="0">
    <w:p w14:paraId="5127F181" w14:textId="77777777" w:rsidR="00BC1FEE" w:rsidRDefault="00B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B89E" w14:textId="77777777" w:rsid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314B2F6F" w14:textId="77777777" w:rsidR="002A16A7" w:rsidRP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DB77" w14:textId="380DA742" w:rsidR="005A64CE" w:rsidRDefault="008E4279" w:rsidP="001D1382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B7C5F71" wp14:editId="0D560515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1085850" cy="991870"/>
              <wp:effectExtent l="0" t="0" r="0" b="0"/>
              <wp:wrapNone/>
              <wp:docPr id="11" name="Grupo 10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65C3A" w14:textId="77777777" w:rsidR="001D1382" w:rsidRDefault="001D1382" w:rsidP="001D1382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7C5F71" id="Grupo 10" o:spid="_x0000_s1026" style="position:absolute;margin-left:366.7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1D665C3A" w14:textId="77777777" w:rsidR="001D1382" w:rsidRDefault="001D1382" w:rsidP="001D1382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5A64CE"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4E7D6EC6" w14:textId="77777777" w:rsidR="00E4185E" w:rsidRPr="005A64CE" w:rsidRDefault="005A64CE" w:rsidP="000B2DC0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2DF4" w14:textId="77777777" w:rsidR="00BC1FEE" w:rsidRDefault="00BC1FEE">
      <w:r>
        <w:separator/>
      </w:r>
    </w:p>
  </w:footnote>
  <w:footnote w:type="continuationSeparator" w:id="0">
    <w:p w14:paraId="53ADC880" w14:textId="77777777" w:rsidR="00BC1FEE" w:rsidRDefault="00B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31A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5D45E3D" w14:textId="77777777" w:rsidR="0046377E" w:rsidRDefault="0046377E" w:rsidP="0046377E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8D13D7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[CODE]</w:t>
    </w:r>
  </w:p>
  <w:p w14:paraId="3F2FEEBA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7687" w14:textId="7360D672" w:rsidR="000431BB" w:rsidRPr="008B5ADA" w:rsidRDefault="008E4279" w:rsidP="000431B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5FD8FA5" wp14:editId="3FEFF398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1BB">
      <w:rPr>
        <w:rFonts w:ascii="Berylium" w:hAnsi="Berylium"/>
        <w:bCs/>
        <w:iCs/>
        <w:sz w:val="22"/>
        <w:szCs w:val="22"/>
      </w:rPr>
      <w:t>C</w:t>
    </w:r>
    <w:r w:rsidR="000431BB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0431BB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224DE6D" w14:textId="77777777" w:rsidR="000431BB" w:rsidRDefault="000431BB" w:rsidP="000431B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  <w:p w14:paraId="6B75DD14" w14:textId="77777777" w:rsidR="000431BB" w:rsidRDefault="000431BB" w:rsidP="000431BB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w14:paraId="23AF2E2C" w14:textId="77777777" w:rsidR="00E4185E" w:rsidRPr="000431BB" w:rsidRDefault="00E4185E" w:rsidP="000431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4053F"/>
    <w:rsid w:val="000431BB"/>
    <w:rsid w:val="00050C8E"/>
    <w:rsid w:val="00060D5F"/>
    <w:rsid w:val="00080047"/>
    <w:rsid w:val="000A3AA5"/>
    <w:rsid w:val="000B2DC0"/>
    <w:rsid w:val="000C0737"/>
    <w:rsid w:val="000C491E"/>
    <w:rsid w:val="001003B0"/>
    <w:rsid w:val="001171C2"/>
    <w:rsid w:val="001504E6"/>
    <w:rsid w:val="001557B8"/>
    <w:rsid w:val="00167AB6"/>
    <w:rsid w:val="001A616C"/>
    <w:rsid w:val="001C4D86"/>
    <w:rsid w:val="001D1382"/>
    <w:rsid w:val="001F03E7"/>
    <w:rsid w:val="001F6503"/>
    <w:rsid w:val="002018CB"/>
    <w:rsid w:val="002113E6"/>
    <w:rsid w:val="002141AC"/>
    <w:rsid w:val="00231D5D"/>
    <w:rsid w:val="00250D78"/>
    <w:rsid w:val="002618AC"/>
    <w:rsid w:val="002A16A7"/>
    <w:rsid w:val="002F16F0"/>
    <w:rsid w:val="002F4B06"/>
    <w:rsid w:val="00342384"/>
    <w:rsid w:val="0035161D"/>
    <w:rsid w:val="00380CDF"/>
    <w:rsid w:val="003B1735"/>
    <w:rsid w:val="003B1A1A"/>
    <w:rsid w:val="003B1C63"/>
    <w:rsid w:val="003D24D1"/>
    <w:rsid w:val="00401B19"/>
    <w:rsid w:val="00413659"/>
    <w:rsid w:val="00424447"/>
    <w:rsid w:val="00425E36"/>
    <w:rsid w:val="00432A8C"/>
    <w:rsid w:val="0046377E"/>
    <w:rsid w:val="00472500"/>
    <w:rsid w:val="004E3C1A"/>
    <w:rsid w:val="004F3C56"/>
    <w:rsid w:val="004F4A69"/>
    <w:rsid w:val="00524912"/>
    <w:rsid w:val="005317F2"/>
    <w:rsid w:val="005471DE"/>
    <w:rsid w:val="005523AD"/>
    <w:rsid w:val="00585015"/>
    <w:rsid w:val="0058541D"/>
    <w:rsid w:val="00592031"/>
    <w:rsid w:val="005A64CE"/>
    <w:rsid w:val="005D372C"/>
    <w:rsid w:val="005D506E"/>
    <w:rsid w:val="005E0745"/>
    <w:rsid w:val="005F1E0E"/>
    <w:rsid w:val="006317C8"/>
    <w:rsid w:val="00636D52"/>
    <w:rsid w:val="00647620"/>
    <w:rsid w:val="006518C5"/>
    <w:rsid w:val="00663164"/>
    <w:rsid w:val="006C5266"/>
    <w:rsid w:val="006D529D"/>
    <w:rsid w:val="006E5CFB"/>
    <w:rsid w:val="006E653F"/>
    <w:rsid w:val="00727B38"/>
    <w:rsid w:val="00737F23"/>
    <w:rsid w:val="007546FF"/>
    <w:rsid w:val="007727A7"/>
    <w:rsid w:val="007950FA"/>
    <w:rsid w:val="007A2BBA"/>
    <w:rsid w:val="007A39DE"/>
    <w:rsid w:val="007B0DC3"/>
    <w:rsid w:val="007B3C68"/>
    <w:rsid w:val="007C3F66"/>
    <w:rsid w:val="007C56ED"/>
    <w:rsid w:val="007E3EE9"/>
    <w:rsid w:val="007F4500"/>
    <w:rsid w:val="00814798"/>
    <w:rsid w:val="00817D12"/>
    <w:rsid w:val="00863882"/>
    <w:rsid w:val="00872963"/>
    <w:rsid w:val="008764A7"/>
    <w:rsid w:val="00883887"/>
    <w:rsid w:val="00891D9F"/>
    <w:rsid w:val="00897A22"/>
    <w:rsid w:val="008C1A68"/>
    <w:rsid w:val="008D13D7"/>
    <w:rsid w:val="008D1EFC"/>
    <w:rsid w:val="008E4279"/>
    <w:rsid w:val="008F3FF1"/>
    <w:rsid w:val="008F7505"/>
    <w:rsid w:val="00930114"/>
    <w:rsid w:val="00936C7C"/>
    <w:rsid w:val="00936ED7"/>
    <w:rsid w:val="00951E4F"/>
    <w:rsid w:val="009A497E"/>
    <w:rsid w:val="009D10D5"/>
    <w:rsid w:val="009F22E2"/>
    <w:rsid w:val="00A0056D"/>
    <w:rsid w:val="00A42A1B"/>
    <w:rsid w:val="00A81FEE"/>
    <w:rsid w:val="00AA1CE1"/>
    <w:rsid w:val="00AB56B9"/>
    <w:rsid w:val="00AB6A8F"/>
    <w:rsid w:val="00AE2516"/>
    <w:rsid w:val="00AE531B"/>
    <w:rsid w:val="00AF2B26"/>
    <w:rsid w:val="00AF44F0"/>
    <w:rsid w:val="00B0142C"/>
    <w:rsid w:val="00B12D28"/>
    <w:rsid w:val="00B15BBB"/>
    <w:rsid w:val="00B22866"/>
    <w:rsid w:val="00B418B8"/>
    <w:rsid w:val="00B4242F"/>
    <w:rsid w:val="00B46EAD"/>
    <w:rsid w:val="00B55650"/>
    <w:rsid w:val="00B91263"/>
    <w:rsid w:val="00BA7916"/>
    <w:rsid w:val="00BC1FEE"/>
    <w:rsid w:val="00BC504A"/>
    <w:rsid w:val="00BE5689"/>
    <w:rsid w:val="00C13672"/>
    <w:rsid w:val="00C91AB8"/>
    <w:rsid w:val="00CA3C27"/>
    <w:rsid w:val="00CB4EFF"/>
    <w:rsid w:val="00CE6B12"/>
    <w:rsid w:val="00D337CD"/>
    <w:rsid w:val="00D474D2"/>
    <w:rsid w:val="00DD1472"/>
    <w:rsid w:val="00E4185E"/>
    <w:rsid w:val="00E54575"/>
    <w:rsid w:val="00E75475"/>
    <w:rsid w:val="00EA6543"/>
    <w:rsid w:val="00EB25A1"/>
    <w:rsid w:val="00EC14FD"/>
    <w:rsid w:val="00EE5061"/>
    <w:rsid w:val="00EF0ECF"/>
    <w:rsid w:val="00F05EEA"/>
    <w:rsid w:val="00F128C8"/>
    <w:rsid w:val="00F3187F"/>
    <w:rsid w:val="00F36C2E"/>
    <w:rsid w:val="00FA0C8A"/>
    <w:rsid w:val="00FB49B5"/>
    <w:rsid w:val="00FD2DA6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85"/>
    <o:shapelayout v:ext="edit">
      <o:idmap v:ext="edit" data="1"/>
    </o:shapelayout>
  </w:shapeDefaults>
  <w:decimalSymbol w:val=","/>
  <w:listSeparator w:val=";"/>
  <w14:docId w14:val="4024B68F"/>
  <w15:chartTrackingRefBased/>
  <w15:docId w15:val="{26615F76-DC95-4C0C-9991-321DD1CC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F05EEA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951E4F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D1382"/>
    <w:pPr>
      <w:spacing w:before="100" w:beforeAutospacing="1" w:after="100" w:afterAutospacing="1"/>
    </w:pPr>
  </w:style>
  <w:style w:type="character" w:styleId="Hipervnculo">
    <w:name w:val="Hyperlink"/>
    <w:uiPriority w:val="99"/>
    <w:rsid w:val="00936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tanillaunica@personeriademanizales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Diana Maria Arenas Garcia</cp:lastModifiedBy>
  <cp:revision>2</cp:revision>
  <cp:lastPrinted>2025-06-17T12:35:00Z</cp:lastPrinted>
  <dcterms:created xsi:type="dcterms:W3CDTF">2025-06-17T12:37:00Z</dcterms:created>
  <dcterms:modified xsi:type="dcterms:W3CDTF">2025-06-17T12:37:00Z</dcterms:modified>
</cp:coreProperties>
</file>